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Приложение № 4 към чл. 47, ал. 1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ДЕКЛАРАЦИЯ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чл. 66, ал. 2 от ЗМИП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Долуподписаният/ата: .........................................................................................................................                       (име, презиме, фамилия)</w:t>
      </w:r>
    </w:p>
    <w:p>
      <w:pPr>
        <w:pStyle w:val="Normal"/>
        <w:rPr/>
      </w:pPr>
      <w:r>
        <w:rPr/>
        <w:t>ЕГН .............................................., документ за самоличност ...............................................................,</w:t>
      </w:r>
    </w:p>
    <w:p>
      <w:pPr>
        <w:pStyle w:val="Normal"/>
        <w:rPr/>
      </w:pPr>
      <w:r>
        <w:rPr/>
        <w:t>издаден на .............................. от ..........................................................................................................,</w:t>
      </w:r>
    </w:p>
    <w:p>
      <w:pPr>
        <w:pStyle w:val="Normal"/>
        <w:rPr/>
      </w:pPr>
      <w:r>
        <w:rPr/>
        <w:t>постоянен адрес: ....................................................................................................................................,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 xml:space="preserve">гражданство/а ........................................................................................................................................, </w:t>
      </w:r>
    </w:p>
    <w:p>
      <w:pPr>
        <w:pStyle w:val="Normal"/>
        <w:rPr/>
      </w:pPr>
      <w:r>
        <w:rPr/>
        <w:t>в качеството ми на .................................................................................................................................,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>в ...............................................................................................................................................................,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>ЕИК/БУЛСТАТ/регистрационен номер или друг идентификационен номер 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Декларирам, че паричните средства, използвани в рамките на следното делово взаимоотношение ................................................................................................................................,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>или предмет на следната операция или сделка ............................................................................................................................................................,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>в размер ………….............................................................................................................................,</w:t>
      </w:r>
    </w:p>
    <w:p>
      <w:pPr>
        <w:pStyle w:val="Normal"/>
        <w:rPr/>
      </w:pPr>
      <w:r>
        <w:rPr/>
        <w:t>(посочват се размерът и видът на валутата)</w:t>
      </w:r>
    </w:p>
    <w:p>
      <w:pPr>
        <w:pStyle w:val="Normal"/>
        <w:rPr/>
      </w:pPr>
      <w:r>
        <w:rPr/>
        <w:t>имат следния произход: 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 xml:space="preserve">При посочване на физическо лице 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 юридическо лице или друго правно образувание – неговото наименование, ЕИК/БУЛСТАТ, а ако същото е регистрирано в друга държава – наименованието, регистрационният номер или друг идентификационен номер, под който същото е вписано в съответния регистър на другата държава. </w:t>
      </w:r>
    </w:p>
    <w:p>
      <w:pPr>
        <w:pStyle w:val="Normal"/>
        <w:jc w:val="both"/>
        <w:rPr/>
      </w:pPr>
      <w:r>
        <w:rPr/>
        <w:t xml:space="preserve">При посочване на договори (включително договори за дарение), фактури или други документи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 </w:t>
      </w:r>
    </w:p>
    <w:p>
      <w:pPr>
        <w:pStyle w:val="Normal"/>
        <w:jc w:val="both"/>
        <w:rPr/>
      </w:pPr>
      <w:r>
        <w:rPr/>
        <w:t>При посочване на наследство се посочват година на придобиване и данни за наследодателя или наследодателите, при посочване на спестявания – периодът, в който са натрупани спестяванията, както и данни за източника, а при посочване на доходи от търговска или трудова дейност, както и друг общоформулиран източник – периодът, в който са генерирани доходите, както и данни за работодателя или контрагентите.</w:t>
      </w:r>
    </w:p>
    <w:p>
      <w:pPr>
        <w:pStyle w:val="Normal"/>
        <w:jc w:val="both"/>
        <w:rPr/>
      </w:pPr>
      <w:r>
        <w:rPr/>
        <w:t>Известна ми е наказателната отговорност по чл. 313 от Наказателния кодекс за деклариране на неверни обстоятелства.</w:t>
      </w:r>
    </w:p>
    <w:p>
      <w:pPr>
        <w:pStyle w:val="Normal"/>
        <w:rPr/>
      </w:pPr>
      <w:r>
        <w:rPr/>
        <w:t>Дата на деклариране:                                                             Декларатор:..............................................</w:t>
      </w:r>
    </w:p>
    <w:p>
      <w:pPr>
        <w:pStyle w:val="Normal"/>
        <w:rPr/>
      </w:pPr>
      <w:r>
        <w:rPr/>
        <w:t>......................................                                             ............................</w:t>
      </w:r>
      <w:bookmarkStart w:id="0" w:name="_GoBack"/>
      <w:bookmarkEnd w:id="0"/>
      <w:r>
        <w:rPr/>
        <w:t xml:space="preserve">.........................................................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</w:t>
      </w:r>
      <w:r>
        <w:rPr/>
        <w:t>(подпис)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2</Pages>
  <Words>276</Words>
  <Characters>3342</Characters>
  <CharactersWithSpaces>3896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2019-01-08T08:49:00Z</dcterms:created>
  <dc:creator>Luiza</dc:creator>
  <dc:description/>
  <dc:language>bg-BG</dc:language>
  <cp:lastModifiedBy>Admin</cp:lastModifiedBy>
  <dcterms:modified xsi:type="dcterms:W3CDTF">2019-01-08T09:04:00Z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